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AB" w:rsidRPr="00AE50AB" w:rsidRDefault="00285B47" w:rsidP="00AE50A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</w:rPr>
        <w:t xml:space="preserve"> </w:t>
      </w:r>
      <w:r w:rsidR="00AE50AB" w:rsidRPr="00AE50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Балтийский экспресс - собери сам (ноябрь-март) </w:t>
      </w:r>
      <w:r w:rsidR="00AE50AB" w:rsidRPr="00AE5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 дня/1 ночь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285B47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C6C69" w:rsidRPr="00420AE3">
        <w:rPr>
          <w:rFonts w:ascii="Arial" w:hAnsi="Arial" w:cs="Arial"/>
          <w:b/>
          <w:sz w:val="24"/>
          <w:szCs w:val="24"/>
        </w:rPr>
        <w:t xml:space="preserve"> </w:t>
      </w:r>
      <w:r w:rsidR="000E68F0">
        <w:rPr>
          <w:rFonts w:ascii="Arial" w:hAnsi="Arial" w:cs="Arial"/>
          <w:b/>
          <w:sz w:val="24"/>
          <w:szCs w:val="24"/>
        </w:rPr>
        <w:t>(</w:t>
      </w:r>
      <w:r w:rsidR="00522596" w:rsidRPr="00420AE3">
        <w:rPr>
          <w:rFonts w:ascii="Arial" w:hAnsi="Arial" w:cs="Arial"/>
          <w:b/>
          <w:sz w:val="24"/>
          <w:szCs w:val="24"/>
        </w:rPr>
        <w:t>Балтийск/</w:t>
      </w:r>
      <w:r w:rsidR="00420AE3">
        <w:rPr>
          <w:rFonts w:ascii="Arial" w:hAnsi="Arial" w:cs="Arial"/>
          <w:b/>
          <w:sz w:val="24"/>
          <w:szCs w:val="24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31282" w:rsidRPr="00420AE3">
        <w:rPr>
          <w:rFonts w:ascii="Arial" w:hAnsi="Arial" w:cs="Arial"/>
          <w:b/>
          <w:sz w:val="24"/>
          <w:szCs w:val="24"/>
        </w:rPr>
        <w:t>Калининград*</w:t>
      </w:r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E50AB" w:rsidRDefault="00AE50AB" w:rsidP="002B5718">
            <w:pPr>
              <w:pStyle w:val="a6"/>
              <w:snapToGrid w:val="0"/>
              <w:ind w:right="20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B5718">
              <w:rPr>
                <w:rFonts w:ascii="Arial" w:hAnsi="Arial" w:cs="Arial"/>
                <w:sz w:val="18"/>
                <w:szCs w:val="18"/>
                <w:lang w:val="ru-RU"/>
              </w:rPr>
              <w:t>Прибытие в аэропорт или на ж/д. вокзал г. Калининград. Заселение в гостиницу после 14:00.</w:t>
            </w:r>
          </w:p>
          <w:p w:rsidR="002B5718" w:rsidRPr="002B5718" w:rsidRDefault="002B5718" w:rsidP="002B5718">
            <w:pPr>
              <w:pStyle w:val="a6"/>
              <w:snapToGrid w:val="0"/>
              <w:ind w:right="200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</w:p>
          <w:p w:rsidR="002B5718" w:rsidRDefault="00AE50AB" w:rsidP="002B5718">
            <w:pPr>
              <w:snapToGrid w:val="0"/>
              <w:spacing w:after="0" w:line="240" w:lineRule="auto"/>
              <w:ind w:right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5718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2B5718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2B5718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2B5718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   опаздывать, автобус отправляется по расписанию. </w:t>
            </w: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минут.</w:t>
            </w:r>
          </w:p>
          <w:p w:rsidR="002B5718" w:rsidRPr="002B5718" w:rsidRDefault="002B5718" w:rsidP="002B5718">
            <w:pPr>
              <w:snapToGrid w:val="0"/>
              <w:spacing w:after="0" w:line="240" w:lineRule="auto"/>
              <w:ind w:right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E50AB" w:rsidRDefault="00AE50AB" w:rsidP="002B5718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</w:pPr>
            <w:r w:rsidRPr="002B571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По программе экскурсия «По </w:t>
            </w:r>
            <w:r w:rsidRPr="002B571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  <w:t>Калининграду с органным концертом в Кафедральном соборе»</w:t>
            </w:r>
          </w:p>
          <w:p w:rsidR="002B5718" w:rsidRPr="002B5718" w:rsidRDefault="002B5718" w:rsidP="002B5718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</w:p>
          <w:p w:rsidR="00AE50AB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2B5718" w:rsidRPr="002B5718" w:rsidRDefault="002B5718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E50AB" w:rsidRPr="002B5718" w:rsidRDefault="00AE50AB" w:rsidP="002B5718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Турист (ул. А. Невского 53)</w:t>
            </w:r>
          </w:p>
          <w:p w:rsidR="00AE50AB" w:rsidRPr="002B5718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12:50 посадка от гостиницы Калининград (Ленинский пр. 81)</w:t>
            </w:r>
          </w:p>
          <w:p w:rsidR="00AE50AB" w:rsidRDefault="00AE50AB" w:rsidP="002B5718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13:00 </w:t>
            </w:r>
            <w:r w:rsidRP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</w:t>
            </w:r>
            <w:r w:rsid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Шкиперская» (</w:t>
            </w:r>
            <w:proofErr w:type="spellStart"/>
            <w:r w:rsid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ул.Октябрьская</w:t>
            </w:r>
            <w:proofErr w:type="spellEnd"/>
            <w:r w:rsid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 4)</w:t>
            </w:r>
          </w:p>
          <w:p w:rsidR="002B5718" w:rsidRPr="002B5718" w:rsidRDefault="002B5718" w:rsidP="002B5718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AE50AB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 Балтийского флота, драматический театр, район старых немецких вилл Амалиенау, оборонительные укрепления города, Королевские и Росгартенские  ворота. </w:t>
            </w:r>
            <w:r w:rsidRPr="002B5718">
              <w:rPr>
                <w:rStyle w:val="a5"/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Вы увидите единственный в нашей стране Музей янтаря, который располагается в крепостной башне середины XIX века в центре Калининграда, на берегу живописного озера. </w:t>
            </w: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Вы обязательно </w:t>
            </w: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посетите </w:t>
            </w:r>
            <w:r w:rsidRPr="002B5718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Кафедральный собор</w:t>
            </w:r>
            <w:r w:rsidRPr="002B5718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 </w:t>
            </w:r>
          </w:p>
          <w:p w:rsidR="002B5718" w:rsidRPr="002B5718" w:rsidRDefault="002B5718" w:rsidP="002B5718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Прослушаете </w:t>
            </w: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органный мини-концерт </w:t>
            </w: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 сводами собора и восхититесь его величием. </w:t>
            </w:r>
          </w:p>
          <w:p w:rsidR="002B5718" w:rsidRPr="002B5718" w:rsidRDefault="002B5718" w:rsidP="002B5718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Посещение </w:t>
            </w: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Музея марципана в Бранденбургских воротах.</w:t>
            </w:r>
          </w:p>
          <w:p w:rsidR="002B5718" w:rsidRPr="002B5718" w:rsidRDefault="002B5718" w:rsidP="002B5718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E50AB" w:rsidRPr="002B5718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5-6 часов.</w:t>
            </w:r>
          </w:p>
          <w:p w:rsidR="00FD3519" w:rsidRPr="00FD3519" w:rsidRDefault="00FD3519" w:rsidP="00AE50AB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84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E50AB" w:rsidRPr="002B5718" w:rsidRDefault="00AE50AB" w:rsidP="002B5718">
            <w:pPr>
              <w:spacing w:after="0" w:line="240" w:lineRule="auto"/>
              <w:ind w:right="58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sz w:val="18"/>
                <w:szCs w:val="18"/>
              </w:rPr>
              <w:t>Свободный день.</w:t>
            </w:r>
          </w:p>
          <w:p w:rsidR="002B5718" w:rsidRPr="002B5718" w:rsidRDefault="002B5718" w:rsidP="002B5718">
            <w:pPr>
              <w:spacing w:after="0" w:line="240" w:lineRule="auto"/>
              <w:ind w:right="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B571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B571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 желанию за доп. плату экскурсия </w:t>
            </w:r>
            <w:r w:rsidRPr="002B5718">
              <w:rPr>
                <w:rFonts w:ascii="Arial" w:hAnsi="Arial" w:cs="Arial"/>
                <w:b/>
                <w:sz w:val="18"/>
                <w:szCs w:val="18"/>
                <w:u w:val="single"/>
              </w:rPr>
              <w:t>«В Балтийск, на самый запад России», 1700/1500 руб/чел</w:t>
            </w:r>
          </w:p>
          <w:p w:rsidR="002B5718" w:rsidRPr="002B5718" w:rsidRDefault="002B5718" w:rsidP="002B5718">
            <w:pPr>
              <w:spacing w:after="0" w:line="240" w:lineRule="auto"/>
              <w:ind w:right="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E50AB" w:rsidRDefault="00AE50AB" w:rsidP="002B5718">
            <w:pPr>
              <w:pStyle w:val="a6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B571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Маршрут: </w:t>
            </w:r>
            <w:r w:rsidRP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Балтийск.</w:t>
            </w:r>
          </w:p>
          <w:p w:rsidR="002B5718" w:rsidRPr="002B5718" w:rsidRDefault="002B5718" w:rsidP="002B5718">
            <w:pPr>
              <w:pStyle w:val="a6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AE50AB" w:rsidRPr="002B5718" w:rsidRDefault="00AE50AB" w:rsidP="002B5718">
            <w:pPr>
              <w:snapToGrid w:val="0"/>
              <w:spacing w:after="0" w:line="240" w:lineRule="auto"/>
              <w:rPr>
                <w:rStyle w:val="a5"/>
                <w:rFonts w:ascii="Arial" w:hAnsi="Arial" w:cs="Arial"/>
                <w:b/>
                <w:i w:val="0"/>
                <w:iCs w:val="0"/>
                <w:sz w:val="18"/>
                <w:szCs w:val="18"/>
              </w:rPr>
            </w:pPr>
            <w:r w:rsidRPr="002B5718">
              <w:rPr>
                <w:rStyle w:val="a5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10:40 посадка от гостиницы Турист (ул. А. Невского 53)</w:t>
            </w:r>
          </w:p>
          <w:p w:rsidR="00AE50AB" w:rsidRPr="002B5718" w:rsidRDefault="00AE50AB" w:rsidP="002B57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sz w:val="18"/>
                <w:szCs w:val="18"/>
              </w:rPr>
              <w:t>10:50 посадка от остановки Рыбная деревня, ориентир гостиница «Шкиперская» (ул. Октябрьская, 4)</w:t>
            </w:r>
          </w:p>
          <w:p w:rsidR="00AE50AB" w:rsidRPr="002B5718" w:rsidRDefault="00AE50AB" w:rsidP="002B57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sz w:val="18"/>
                <w:szCs w:val="18"/>
              </w:rPr>
              <w:t>11:00 посадка от гостиницы Калининград (Ленинский пр-т 81)</w:t>
            </w:r>
          </w:p>
          <w:p w:rsidR="00AE50AB" w:rsidRPr="002B5718" w:rsidRDefault="00AE50AB" w:rsidP="002B5718">
            <w:pPr>
              <w:pStyle w:val="a6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  <w:lang w:val="ru-RU"/>
              </w:rPr>
            </w:pPr>
          </w:p>
          <w:p w:rsidR="00AE50AB" w:rsidRDefault="00AE50AB" w:rsidP="002B5718">
            <w:pPr>
              <w:spacing w:after="0" w:line="240" w:lineRule="auto"/>
              <w:ind w:right="58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sz w:val="18"/>
                <w:szCs w:val="18"/>
              </w:rPr>
              <w:t>Балтийск</w:t>
            </w:r>
            <w:r w:rsidRPr="002B5718">
              <w:rPr>
                <w:rFonts w:ascii="Arial" w:hAnsi="Arial" w:cs="Arial"/>
                <w:sz w:val="18"/>
                <w:szCs w:val="18"/>
              </w:rPr>
              <w:t> – небольшой симпатичный город с военным акцентом, окруженный заливами и проливами, принадлежащими акватории </w:t>
            </w:r>
            <w:hyperlink r:id="rId4" w:history="1">
              <w:r w:rsidRPr="00403626">
                <w:rPr>
                  <w:rStyle w:val="a9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Балтийского моря</w:t>
              </w:r>
            </w:hyperlink>
            <w:r w:rsidRPr="0040362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B5718">
              <w:rPr>
                <w:rFonts w:ascii="Arial" w:hAnsi="Arial" w:cs="Arial"/>
                <w:sz w:val="18"/>
                <w:szCs w:val="18"/>
              </w:rPr>
              <w:t xml:space="preserve">Он может похвастаться давней историей и выгодным стратегическим месторасположением, веками привлекавшим воинственных соседей. Узнаете историю становления флота со времён основания его Петром I. Вы увидите маяк знаменитого архитектора </w:t>
            </w:r>
            <w:proofErr w:type="spellStart"/>
            <w:r w:rsidRPr="002B5718">
              <w:rPr>
                <w:rFonts w:ascii="Arial" w:hAnsi="Arial" w:cs="Arial"/>
                <w:sz w:val="18"/>
                <w:szCs w:val="18"/>
              </w:rPr>
              <w:t>Шинкеля</w:t>
            </w:r>
            <w:proofErr w:type="spellEnd"/>
            <w:r w:rsidRPr="002B5718">
              <w:rPr>
                <w:rFonts w:ascii="Arial" w:hAnsi="Arial" w:cs="Arial"/>
                <w:sz w:val="18"/>
                <w:szCs w:val="18"/>
              </w:rPr>
              <w:t xml:space="preserve">, реформаторскую кирху, ставшую православной церковью, и услышите про шведскую крепость, которая была построена ещё в середине XVII в. и которая и по сей день является действующим военным объектом. </w:t>
            </w:r>
          </w:p>
          <w:p w:rsidR="002B5718" w:rsidRPr="002B5718" w:rsidRDefault="002B5718" w:rsidP="002B5718">
            <w:pPr>
              <w:spacing w:after="0" w:line="240" w:lineRule="auto"/>
              <w:ind w:right="58"/>
              <w:rPr>
                <w:rFonts w:ascii="Arial" w:hAnsi="Arial" w:cs="Arial"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58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sz w:val="18"/>
                <w:szCs w:val="18"/>
              </w:rPr>
              <w:t>Вы увидите самый большой конный памятник в нашей стране императрице Елизавете Петровне (2004 г.). Пьедестал памятника оформлен в виде форта, со смотровой площадки которого Вашему взгляду откроется обширная панорама с видом на Балтийскую косу, морской пролив и корабли, стоящие на рейде. Прогуливаясь по молу и пляжу Балтийского моря, Вы почувствуете настоящий морской бриз на самой западной точки России.</w:t>
            </w:r>
          </w:p>
          <w:p w:rsidR="002B5718" w:rsidRPr="002B5718" w:rsidRDefault="002B5718" w:rsidP="002B5718">
            <w:pPr>
              <w:spacing w:after="0" w:line="240" w:lineRule="auto"/>
              <w:ind w:right="58"/>
              <w:rPr>
                <w:rFonts w:ascii="Arial" w:hAnsi="Arial" w:cs="Arial"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6-7 часов.</w:t>
            </w:r>
          </w:p>
          <w:p w:rsidR="002B5718" w:rsidRPr="002B5718" w:rsidRDefault="002B5718" w:rsidP="002B5718">
            <w:p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</w:rPr>
            </w:pPr>
          </w:p>
          <w:p w:rsidR="00AE50AB" w:rsidRPr="002B5718" w:rsidRDefault="00AE50AB" w:rsidP="002B5718">
            <w:pPr>
              <w:spacing w:after="0" w:line="240" w:lineRule="auto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Либо</w:t>
            </w:r>
            <w:r w:rsidRPr="002B571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AE50AB" w:rsidRPr="002B5718" w:rsidRDefault="00AE50AB" w:rsidP="002B5718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AE50AB" w:rsidRDefault="00AE50AB" w:rsidP="002B5718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Экскурсия в Национальный Парк Куршская коса и Зеленоградск,2000/1800 руб/чел</w:t>
            </w:r>
          </w:p>
          <w:p w:rsidR="002B5718" w:rsidRPr="002B5718" w:rsidRDefault="002B5718" w:rsidP="002B5718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u w:val="single"/>
              </w:rPr>
            </w:pPr>
          </w:p>
          <w:p w:rsidR="00AE50AB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2B5718" w:rsidRPr="002B5718" w:rsidRDefault="002B5718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E50AB" w:rsidRPr="002B5718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AE50AB" w:rsidRPr="002B5718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2B571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Октябрьская,4)</w:t>
            </w:r>
          </w:p>
          <w:p w:rsidR="00AE50AB" w:rsidRPr="002B5718" w:rsidRDefault="00AE50AB" w:rsidP="002B5718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571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AE50AB" w:rsidRPr="002B5718" w:rsidRDefault="00AE50AB" w:rsidP="002B5718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sz w:val="18"/>
                <w:szCs w:val="18"/>
              </w:rPr>
              <w:t>Куршская коса</w:t>
            </w:r>
            <w:r w:rsidRPr="002B5718">
              <w:rPr>
                <w:rFonts w:ascii="Arial" w:hAnsi="Arial" w:cs="Arial"/>
                <w:sz w:val="18"/>
                <w:szCs w:val="18"/>
              </w:rPr>
              <w:t xml:space="preserve"> - удивительное место, где соседствуют песчаная пустыня, зелень леса и водные просторы - море и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2B5718" w:rsidRPr="002B5718" w:rsidRDefault="002B5718" w:rsidP="002B5718">
            <w:pPr>
              <w:spacing w:after="0" w:line="240" w:lineRule="auto"/>
              <w:ind w:right="142"/>
              <w:rPr>
                <w:rFonts w:ascii="Arial" w:hAnsi="Arial" w:cs="Arial"/>
                <w:sz w:val="18"/>
                <w:szCs w:val="18"/>
              </w:rPr>
            </w:pPr>
          </w:p>
          <w:p w:rsidR="00AE50AB" w:rsidRDefault="00AE50AB" w:rsidP="002B5718">
            <w:pPr>
              <w:spacing w:after="0" w:line="240" w:lineRule="auto"/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sz w:val="18"/>
                <w:szCs w:val="18"/>
              </w:rPr>
              <w:t>Зеленоградск</w:t>
            </w:r>
            <w:r w:rsidRPr="002B5718">
              <w:rPr>
                <w:rFonts w:ascii="Arial" w:hAnsi="Arial" w:cs="Arial"/>
                <w:sz w:val="18"/>
                <w:szCs w:val="18"/>
              </w:rPr>
              <w:t>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2B5718" w:rsidRPr="002B5718" w:rsidRDefault="002B5718" w:rsidP="002B5718">
            <w:pPr>
              <w:spacing w:after="0" w:line="240" w:lineRule="auto"/>
              <w:ind w:right="142"/>
              <w:rPr>
                <w:rFonts w:ascii="Arial" w:hAnsi="Arial" w:cs="Arial"/>
                <w:sz w:val="18"/>
                <w:szCs w:val="18"/>
              </w:rPr>
            </w:pPr>
          </w:p>
          <w:p w:rsidR="00522596" w:rsidRPr="002B5718" w:rsidRDefault="00AE50AB" w:rsidP="002B57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B57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7- 8 часов.</w:t>
            </w:r>
          </w:p>
          <w:p w:rsidR="000D1E1F" w:rsidRPr="00383A9F" w:rsidRDefault="000D1E1F" w:rsidP="00AE50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383A9F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B5718">
              <w:rPr>
                <w:rFonts w:ascii="Arial" w:hAnsi="Arial" w:cs="Arial"/>
                <w:sz w:val="18"/>
                <w:szCs w:val="18"/>
              </w:rPr>
              <w:t>1 ночь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>)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E50AB" w:rsidRPr="00AE50AB">
              <w:rPr>
                <w:rFonts w:ascii="Arial" w:hAnsi="Arial" w:cs="Arial"/>
                <w:sz w:val="18"/>
                <w:szCs w:val="18"/>
              </w:rPr>
              <w:t>1 завтрак при проживании в отеле «Дона», отеле «Мартон Палас»),</w:t>
            </w:r>
            <w:r w:rsidR="00AE50AB">
              <w:rPr>
                <w:rFonts w:ascii="Comic Sans MS" w:hAnsi="Comic Sans MS" w:cs="Comic Sans MS"/>
                <w:sz w:val="17"/>
                <w:szCs w:val="17"/>
              </w:rPr>
              <w:t xml:space="preserve">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При отмене бронирования удерживаются </w:t>
            </w:r>
            <w:proofErr w:type="spellStart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B5718" w:rsidRPr="002B5718" w:rsidRDefault="002B5718" w:rsidP="002B57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2B5718">
              <w:rPr>
                <w:rFonts w:ascii="Arial" w:hAnsi="Arial" w:cs="Arial"/>
                <w:sz w:val="18"/>
                <w:szCs w:val="18"/>
              </w:rPr>
              <w:t xml:space="preserve"> при проживании в отеле «Робинзон», в отеле «Дона», «Вилла Татьяна», ул. Линейная, посадка осуществляется от отеля «Турист» (ул. Невского 53, сбор в холле отеля), при проживании в отеле «</w:t>
            </w:r>
            <w:proofErr w:type="spellStart"/>
            <w:r w:rsidRPr="002B5718">
              <w:rPr>
                <w:rFonts w:ascii="Arial" w:hAnsi="Arial" w:cs="Arial"/>
                <w:sz w:val="18"/>
                <w:szCs w:val="18"/>
              </w:rPr>
              <w:t>Риверсайд</w:t>
            </w:r>
            <w:proofErr w:type="spellEnd"/>
            <w:r w:rsidRPr="002B5718">
              <w:rPr>
                <w:rFonts w:ascii="Arial" w:hAnsi="Arial" w:cs="Arial"/>
                <w:sz w:val="18"/>
                <w:szCs w:val="18"/>
              </w:rPr>
              <w:t>», отеле «Мартон Палас» посадка осуществляется от гостиницы «Калининград» (Ленинский пр-т, 81)</w:t>
            </w:r>
          </w:p>
          <w:p w:rsidR="002B5718" w:rsidRPr="002B5718" w:rsidRDefault="002B5718" w:rsidP="002B5718">
            <w:pPr>
              <w:spacing w:after="0" w:line="240" w:lineRule="auto"/>
              <w:ind w:right="-86"/>
              <w:rPr>
                <w:rFonts w:ascii="Arial" w:hAnsi="Arial" w:cs="Arial"/>
                <w:sz w:val="18"/>
                <w:szCs w:val="18"/>
              </w:rPr>
            </w:pPr>
          </w:p>
          <w:p w:rsidR="002B5718" w:rsidRPr="002B5718" w:rsidRDefault="002B5718" w:rsidP="002B57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718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2B5718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 завтраки в отеле «Робинзон» 350 руб./чел (накрытие), завтраки в отеле «</w:t>
            </w:r>
            <w:proofErr w:type="spellStart"/>
            <w:r w:rsidRPr="002B5718">
              <w:rPr>
                <w:rFonts w:ascii="Arial" w:hAnsi="Arial" w:cs="Arial"/>
                <w:sz w:val="18"/>
                <w:szCs w:val="18"/>
              </w:rPr>
              <w:t>Риверсайд</w:t>
            </w:r>
            <w:proofErr w:type="spellEnd"/>
            <w:r w:rsidRPr="002B5718">
              <w:rPr>
                <w:rFonts w:ascii="Arial" w:hAnsi="Arial" w:cs="Arial"/>
                <w:sz w:val="18"/>
                <w:szCs w:val="18"/>
              </w:rPr>
              <w:t xml:space="preserve">» 750 руб./чел (шведский стол), обеды по программе оплачиваются на месте от 500 руб./чел.  Доп. ночи к туру - по основному прайсу. </w:t>
            </w:r>
          </w:p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FD39C2" w:rsidRPr="00E6697E" w:rsidRDefault="00FD39C2" w:rsidP="00FD39C2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  <w:lang w:val="ru-RU"/>
              </w:rPr>
              <w:t xml:space="preserve"> 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Без питания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вуспальная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номер апартамент </w:t>
            </w:r>
            <w:proofErr w:type="spellStart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 двухместном номере</w:t>
            </w:r>
          </w:p>
          <w:p w:rsidR="00FA2B5D" w:rsidRPr="00E6697E" w:rsidRDefault="00FA2B5D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(номер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AE50A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AE50A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AE50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073C41" w:rsidRDefault="00073C41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73C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ru-RU"/>
              </w:rPr>
              <w:t xml:space="preserve">Отель «Дона». Завтраки входят в стоимость тура 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(шведский стол).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073C41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- </w:t>
            </w: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(номер стандарт); 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одноместное размещение в двухместном номере (номер стандарт).</w:t>
            </w:r>
          </w:p>
          <w:p w:rsidR="00AE50AB" w:rsidRDefault="00AE50AB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:rsidR="0056623C" w:rsidRDefault="00AE50AB" w:rsidP="00AE50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Отель «</w:t>
            </w:r>
            <w:proofErr w:type="spellStart"/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Риверсайд</w:t>
            </w:r>
            <w:proofErr w:type="spellEnd"/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». </w:t>
            </w:r>
            <w:r w:rsidRPr="00AE50AB"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Завтрак </w:t>
            </w:r>
            <w:r w:rsidRPr="00AE50AB">
              <w:rPr>
                <w:rFonts w:ascii="Arial" w:hAnsi="Arial" w:cs="Arial"/>
                <w:b/>
                <w:sz w:val="18"/>
                <w:szCs w:val="18"/>
              </w:rPr>
              <w:t>за доп. плату.</w:t>
            </w:r>
            <w:r w:rsidRPr="00AE50A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 w:rsidRPr="00AE50AB">
              <w:rPr>
                <w:rFonts w:ascii="Arial" w:hAnsi="Arial" w:cs="Arial"/>
                <w:color w:val="0A0A0A"/>
                <w:sz w:val="18"/>
                <w:szCs w:val="18"/>
                <w:shd w:val="clear" w:color="auto" w:fill="FFFFFF"/>
              </w:rPr>
              <w:t xml:space="preserve">На берегу реки, в 10 минутах езды от центра Калининграда. </w:t>
            </w:r>
            <w:r w:rsidRPr="00AE50AB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Pr="00AE50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AE50AB">
              <w:rPr>
                <w:rFonts w:ascii="Arial" w:hAnsi="Arial" w:cs="Arial"/>
                <w:sz w:val="18"/>
                <w:szCs w:val="18"/>
              </w:rPr>
              <w:t xml:space="preserve">двуспальная кровать, раздельные кровати (номер стандарт); </w:t>
            </w:r>
            <w:r w:rsidRPr="00AE50AB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AE50AB" w:rsidRPr="00AE50AB" w:rsidRDefault="00AE50AB" w:rsidP="00AE50AB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E6697E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4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</w:rPr>
              <w:t xml:space="preserve"> 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Без питания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диван (улучшенный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5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674B3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Default="00073C41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6157A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  <w:r w:rsidRPr="00073C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ru-RU"/>
              </w:rPr>
              <w:t xml:space="preserve">Отель «Дона». Завтраки входят в стоимость тура 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(шведский стол).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:rsid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кровать+ диван</w:t>
            </w:r>
            <w:r w:rsidRPr="00073C41">
              <w:rPr>
                <w:rFonts w:ascii="Arial" w:hAnsi="Arial" w:cs="Arial"/>
                <w:color w:val="0D0D0D"/>
                <w:sz w:val="18"/>
                <w:szCs w:val="18"/>
                <w:lang w:val="ru-RU"/>
              </w:rPr>
              <w:t xml:space="preserve"> для детей до 16 лет</w:t>
            </w:r>
            <w:r w:rsidR="00674B35">
              <w:rPr>
                <w:rFonts w:ascii="Arial" w:hAnsi="Arial" w:cs="Arial"/>
                <w:sz w:val="18"/>
                <w:szCs w:val="18"/>
                <w:lang w:val="ru-RU"/>
              </w:rPr>
              <w:t xml:space="preserve"> (номер полулюкс) – 5 3</w:t>
            </w: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00 </w:t>
            </w:r>
            <w:r w:rsidRPr="00073C4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AE50AB" w:rsidRDefault="00AE50AB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AE50AB" w:rsidRPr="00AE50AB" w:rsidRDefault="00AE50AB" w:rsidP="00AE50AB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ru-RU"/>
              </w:rPr>
              <w:t>Отель «</w:t>
            </w:r>
            <w:proofErr w:type="spellStart"/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ru-RU"/>
              </w:rPr>
              <w:t>Риверсайд</w:t>
            </w:r>
            <w:proofErr w:type="spellEnd"/>
            <w:r w:rsidRPr="00AE50AB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ru-RU"/>
              </w:rPr>
              <w:t xml:space="preserve">». </w:t>
            </w:r>
            <w:r w:rsidRPr="00AE50AB">
              <w:rPr>
                <w:rFonts w:ascii="Arial" w:hAnsi="Arial" w:cs="Arial"/>
                <w:b/>
                <w:kern w:val="2"/>
                <w:sz w:val="18"/>
                <w:szCs w:val="18"/>
                <w:lang w:val="ru-RU"/>
              </w:rPr>
              <w:t xml:space="preserve">Завтрак </w:t>
            </w:r>
            <w:r w:rsidRPr="00AE50A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за доп. плату. </w:t>
            </w:r>
            <w:r w:rsidRPr="00AE50AB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полулюкс) – 5</w:t>
            </w:r>
            <w:r w:rsidR="00674B3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Pr="00AE50AB">
              <w:rPr>
                <w:rFonts w:ascii="Arial" w:hAnsi="Arial" w:cs="Arial"/>
                <w:sz w:val="18"/>
                <w:szCs w:val="18"/>
                <w:lang w:val="ru-RU"/>
              </w:rPr>
              <w:t xml:space="preserve">650 </w:t>
            </w:r>
            <w:r w:rsidRPr="00AE50A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550D7"/>
    <w:rsid w:val="00285B47"/>
    <w:rsid w:val="002B5718"/>
    <w:rsid w:val="0036157A"/>
    <w:rsid w:val="00383A9F"/>
    <w:rsid w:val="003D64F7"/>
    <w:rsid w:val="003E7DF7"/>
    <w:rsid w:val="00403626"/>
    <w:rsid w:val="0042018D"/>
    <w:rsid w:val="00420AE3"/>
    <w:rsid w:val="00497498"/>
    <w:rsid w:val="004A1D81"/>
    <w:rsid w:val="004C6C69"/>
    <w:rsid w:val="00522596"/>
    <w:rsid w:val="0056623C"/>
    <w:rsid w:val="005A1122"/>
    <w:rsid w:val="00603058"/>
    <w:rsid w:val="00674B35"/>
    <w:rsid w:val="006E648A"/>
    <w:rsid w:val="007B436C"/>
    <w:rsid w:val="008E072F"/>
    <w:rsid w:val="008E2CED"/>
    <w:rsid w:val="00A73ECE"/>
    <w:rsid w:val="00AE50AB"/>
    <w:rsid w:val="00B21F5C"/>
    <w:rsid w:val="00BD129C"/>
    <w:rsid w:val="00CC6D66"/>
    <w:rsid w:val="00CE214F"/>
    <w:rsid w:val="00D5583A"/>
    <w:rsid w:val="00DB052D"/>
    <w:rsid w:val="00DB753A"/>
    <w:rsid w:val="00DD7200"/>
    <w:rsid w:val="00E05701"/>
    <w:rsid w:val="00E061E5"/>
    <w:rsid w:val="00E20AE3"/>
    <w:rsid w:val="00E2625B"/>
    <w:rsid w:val="00E27FCC"/>
    <w:rsid w:val="00E6697E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way.com/russia/baltiyskoe-m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17</cp:revision>
  <dcterms:created xsi:type="dcterms:W3CDTF">2024-03-28T09:00:00Z</dcterms:created>
  <dcterms:modified xsi:type="dcterms:W3CDTF">2025-02-16T12:10:00Z</dcterms:modified>
</cp:coreProperties>
</file>